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49" w:rsidRDefault="0096310B" w:rsidP="0096310B">
      <w:pPr>
        <w:pStyle w:val="1"/>
        <w:numPr>
          <w:ilvl w:val="0"/>
          <w:numId w:val="1"/>
        </w:numPr>
      </w:pPr>
      <w:r>
        <w:rPr>
          <w:rFonts w:hint="eastAsia"/>
        </w:rPr>
        <w:t>启用</w:t>
      </w:r>
      <w:r>
        <w:rPr>
          <w:rFonts w:hint="eastAsia"/>
        </w:rPr>
        <w:t>/</w:t>
      </w:r>
      <w:r>
        <w:rPr>
          <w:rFonts w:hint="eastAsia"/>
        </w:rPr>
        <w:t>停用登录模式</w:t>
      </w:r>
    </w:p>
    <w:p w:rsidR="008F5C57" w:rsidRDefault="00B932A0" w:rsidP="00B932A0">
      <w:pPr>
        <w:ind w:firstLineChars="200" w:firstLine="480"/>
        <w:rPr>
          <w:sz w:val="24"/>
          <w:szCs w:val="24"/>
        </w:rPr>
      </w:pPr>
      <w:r w:rsidRPr="0001277B">
        <w:rPr>
          <w:rFonts w:hint="eastAsia"/>
          <w:sz w:val="24"/>
          <w:szCs w:val="24"/>
        </w:rPr>
        <w:t>服务器默认启动的登录模式有：</w:t>
      </w:r>
      <w:r w:rsidRPr="0001277B">
        <w:rPr>
          <w:rFonts w:hint="eastAsia"/>
          <w:sz w:val="24"/>
          <w:szCs w:val="24"/>
        </w:rPr>
        <w:t>0</w:t>
      </w:r>
      <w:r w:rsidR="0001277B">
        <w:rPr>
          <w:rFonts w:hint="eastAsia"/>
          <w:sz w:val="24"/>
          <w:szCs w:val="24"/>
        </w:rPr>
        <w:t>（</w:t>
      </w:r>
      <w:r w:rsidR="0001277B" w:rsidRPr="0001277B">
        <w:rPr>
          <w:rFonts w:hint="eastAsia"/>
          <w:sz w:val="24"/>
          <w:szCs w:val="24"/>
        </w:rPr>
        <w:t>D-Windows</w:t>
      </w:r>
      <w:r w:rsidR="0001277B" w:rsidRPr="0001277B">
        <w:rPr>
          <w:rFonts w:hint="eastAsia"/>
          <w:sz w:val="24"/>
          <w:szCs w:val="24"/>
        </w:rPr>
        <w:t>端</w:t>
      </w:r>
      <w:r w:rsidR="0001277B">
        <w:rPr>
          <w:rFonts w:hint="eastAsia"/>
          <w:sz w:val="24"/>
          <w:szCs w:val="24"/>
        </w:rPr>
        <w:t>）</w:t>
      </w:r>
      <w:r w:rsidR="0001277B" w:rsidRPr="0001277B">
        <w:rPr>
          <w:sz w:val="24"/>
          <w:szCs w:val="24"/>
        </w:rPr>
        <w:tab/>
      </w:r>
      <w:r w:rsidR="0001277B">
        <w:rPr>
          <w:sz w:val="24"/>
          <w:szCs w:val="24"/>
        </w:rPr>
        <w:t>、</w:t>
      </w:r>
      <w:r w:rsidR="0001277B">
        <w:rPr>
          <w:sz w:val="24"/>
          <w:szCs w:val="24"/>
        </w:rPr>
        <w:t>4</w:t>
      </w:r>
      <w:r w:rsidR="0001277B">
        <w:rPr>
          <w:sz w:val="24"/>
          <w:szCs w:val="24"/>
        </w:rPr>
        <w:t>（</w:t>
      </w:r>
      <w:r w:rsidR="00D96F1E" w:rsidRPr="00D96F1E">
        <w:rPr>
          <w:rFonts w:hint="eastAsia"/>
          <w:sz w:val="24"/>
          <w:szCs w:val="24"/>
        </w:rPr>
        <w:t>Android</w:t>
      </w:r>
      <w:r w:rsidR="00D96F1E" w:rsidRPr="00D96F1E">
        <w:rPr>
          <w:rFonts w:hint="eastAsia"/>
          <w:sz w:val="24"/>
          <w:szCs w:val="24"/>
        </w:rPr>
        <w:t>端</w:t>
      </w:r>
      <w:r w:rsidR="0001277B">
        <w:rPr>
          <w:sz w:val="24"/>
          <w:szCs w:val="24"/>
        </w:rPr>
        <w:t>）、</w:t>
      </w:r>
      <w:r w:rsidR="0001277B">
        <w:rPr>
          <w:sz w:val="24"/>
          <w:szCs w:val="24"/>
        </w:rPr>
        <w:t>5</w:t>
      </w:r>
      <w:r w:rsidR="0001277B">
        <w:rPr>
          <w:sz w:val="24"/>
          <w:szCs w:val="24"/>
        </w:rPr>
        <w:t>（</w:t>
      </w:r>
      <w:r w:rsidR="00631786" w:rsidRPr="00631786">
        <w:rPr>
          <w:rFonts w:hint="eastAsia"/>
          <w:sz w:val="24"/>
          <w:szCs w:val="24"/>
        </w:rPr>
        <w:t>IOS</w:t>
      </w:r>
      <w:r w:rsidR="00631786" w:rsidRPr="00631786">
        <w:rPr>
          <w:rFonts w:hint="eastAsia"/>
          <w:sz w:val="24"/>
          <w:szCs w:val="24"/>
        </w:rPr>
        <w:t>端</w:t>
      </w:r>
      <w:r w:rsidR="0001277B">
        <w:rPr>
          <w:sz w:val="24"/>
          <w:szCs w:val="24"/>
        </w:rPr>
        <w:t>）、</w:t>
      </w:r>
      <w:r w:rsidR="0001277B">
        <w:rPr>
          <w:sz w:val="24"/>
          <w:szCs w:val="24"/>
        </w:rPr>
        <w:t>17</w:t>
      </w:r>
      <w:r w:rsidR="0001277B">
        <w:rPr>
          <w:sz w:val="24"/>
          <w:szCs w:val="24"/>
        </w:rPr>
        <w:t>（</w:t>
      </w:r>
      <w:r w:rsidR="00631786" w:rsidRPr="00631786">
        <w:rPr>
          <w:rFonts w:hint="eastAsia"/>
          <w:sz w:val="24"/>
          <w:szCs w:val="24"/>
        </w:rPr>
        <w:t>Q-Windows</w:t>
      </w:r>
      <w:r w:rsidR="00631786" w:rsidRPr="00631786">
        <w:rPr>
          <w:rFonts w:hint="eastAsia"/>
          <w:sz w:val="24"/>
          <w:szCs w:val="24"/>
        </w:rPr>
        <w:t>端</w:t>
      </w:r>
      <w:r w:rsidR="0001277B">
        <w:rPr>
          <w:sz w:val="24"/>
          <w:szCs w:val="24"/>
        </w:rPr>
        <w:t>）</w:t>
      </w:r>
      <w:r w:rsidR="00631786">
        <w:rPr>
          <w:sz w:val="24"/>
          <w:szCs w:val="24"/>
        </w:rPr>
        <w:t>，</w:t>
      </w:r>
      <w:r w:rsidR="00631786">
        <w:rPr>
          <w:rFonts w:hint="eastAsia"/>
          <w:sz w:val="24"/>
          <w:szCs w:val="24"/>
        </w:rPr>
        <w:t>需要启用或停用登录模式时，可以通过修改</w:t>
      </w:r>
      <w:proofErr w:type="spellStart"/>
      <w:r w:rsidR="00631786">
        <w:rPr>
          <w:rFonts w:hint="eastAsia"/>
          <w:sz w:val="24"/>
          <w:szCs w:val="24"/>
        </w:rPr>
        <w:t>conf</w:t>
      </w:r>
      <w:proofErr w:type="spellEnd"/>
      <w:r w:rsidR="00631786">
        <w:rPr>
          <w:rFonts w:hint="eastAsia"/>
          <w:sz w:val="24"/>
          <w:szCs w:val="24"/>
        </w:rPr>
        <w:t>/</w:t>
      </w:r>
      <w:proofErr w:type="spellStart"/>
      <w:r w:rsidR="00631786" w:rsidRPr="00631786">
        <w:rPr>
          <w:sz w:val="24"/>
          <w:szCs w:val="24"/>
        </w:rPr>
        <w:t>serverConfig.properties</w:t>
      </w:r>
      <w:proofErr w:type="spellEnd"/>
      <w:r w:rsidR="00631786">
        <w:rPr>
          <w:rFonts w:hint="eastAsia"/>
          <w:sz w:val="24"/>
          <w:szCs w:val="24"/>
        </w:rPr>
        <w:t>文件中的参数来</w:t>
      </w:r>
      <w:r w:rsidR="00E87465">
        <w:rPr>
          <w:rFonts w:hint="eastAsia"/>
          <w:sz w:val="24"/>
          <w:szCs w:val="24"/>
        </w:rPr>
        <w:t>控制，如下面的参数</w:t>
      </w:r>
      <w:r w:rsidR="0038024A">
        <w:rPr>
          <w:rFonts w:hint="eastAsia"/>
          <w:sz w:val="24"/>
          <w:szCs w:val="24"/>
        </w:rPr>
        <w:t>，登录模式</w:t>
      </w:r>
      <w:r w:rsidR="0038024A">
        <w:rPr>
          <w:rFonts w:hint="eastAsia"/>
          <w:sz w:val="24"/>
          <w:szCs w:val="24"/>
        </w:rPr>
        <w:t>ID</w:t>
      </w:r>
      <w:r w:rsidR="0038024A">
        <w:rPr>
          <w:rFonts w:hint="eastAsia"/>
          <w:sz w:val="24"/>
          <w:szCs w:val="24"/>
        </w:rPr>
        <w:t>参</w:t>
      </w:r>
      <w:r w:rsidR="0038024A" w:rsidRPr="00CF52AB">
        <w:rPr>
          <w:rFonts w:hint="eastAsia"/>
          <w:sz w:val="24"/>
          <w:szCs w:val="24"/>
        </w:rPr>
        <w:t>考</w:t>
      </w:r>
      <w:r w:rsidR="0031300D" w:rsidRPr="00CF52AB">
        <w:rPr>
          <w:rFonts w:hint="eastAsia"/>
          <w:sz w:val="24"/>
          <w:szCs w:val="24"/>
        </w:rPr>
        <w:t>《</w:t>
      </w:r>
      <w:r w:rsidR="0038024A" w:rsidRPr="00CF52AB">
        <w:rPr>
          <w:sz w:val="24"/>
          <w:szCs w:val="24"/>
        </w:rPr>
        <w:fldChar w:fldCharType="begin"/>
      </w:r>
      <w:r w:rsidR="0038024A" w:rsidRPr="00CF52AB">
        <w:rPr>
          <w:sz w:val="24"/>
          <w:szCs w:val="24"/>
        </w:rPr>
        <w:instrText xml:space="preserve"> </w:instrText>
      </w:r>
      <w:r w:rsidR="0038024A" w:rsidRPr="00CF52AB">
        <w:rPr>
          <w:rFonts w:hint="eastAsia"/>
          <w:sz w:val="24"/>
          <w:szCs w:val="24"/>
        </w:rPr>
        <w:instrText>REF _Ref73523931 \r \h</w:instrText>
      </w:r>
      <w:r w:rsidR="0038024A" w:rsidRPr="00CF52AB">
        <w:rPr>
          <w:sz w:val="24"/>
          <w:szCs w:val="24"/>
        </w:rPr>
        <w:instrText xml:space="preserve"> </w:instrText>
      </w:r>
      <w:r w:rsidR="00CF52AB">
        <w:rPr>
          <w:sz w:val="24"/>
          <w:szCs w:val="24"/>
        </w:rPr>
        <w:instrText xml:space="preserve"> \* MERGEFORMAT </w:instrText>
      </w:r>
      <w:r w:rsidR="0038024A" w:rsidRPr="00CF52AB">
        <w:rPr>
          <w:sz w:val="24"/>
          <w:szCs w:val="24"/>
        </w:rPr>
      </w:r>
      <w:r w:rsidR="0038024A" w:rsidRPr="00CF52AB">
        <w:rPr>
          <w:sz w:val="24"/>
          <w:szCs w:val="24"/>
        </w:rPr>
        <w:fldChar w:fldCharType="separate"/>
      </w:r>
      <w:r w:rsidR="0038024A" w:rsidRPr="00CF52AB">
        <w:rPr>
          <w:sz w:val="24"/>
          <w:szCs w:val="24"/>
        </w:rPr>
        <w:t>3</w:t>
      </w:r>
      <w:r w:rsidR="0038024A" w:rsidRPr="00CF52AB">
        <w:rPr>
          <w:sz w:val="24"/>
          <w:szCs w:val="24"/>
        </w:rPr>
        <w:fldChar w:fldCharType="end"/>
      </w:r>
      <w:r w:rsidR="0038024A" w:rsidRPr="00CF52AB">
        <w:rPr>
          <w:sz w:val="24"/>
          <w:szCs w:val="24"/>
        </w:rPr>
        <w:fldChar w:fldCharType="begin"/>
      </w:r>
      <w:r w:rsidR="0038024A" w:rsidRPr="00CF52AB">
        <w:rPr>
          <w:sz w:val="24"/>
          <w:szCs w:val="24"/>
        </w:rPr>
        <w:instrText xml:space="preserve"> </w:instrText>
      </w:r>
      <w:r w:rsidR="0038024A" w:rsidRPr="00CF52AB">
        <w:rPr>
          <w:rFonts w:hint="eastAsia"/>
          <w:sz w:val="24"/>
          <w:szCs w:val="24"/>
        </w:rPr>
        <w:instrText>REF _Ref73523931 \h</w:instrText>
      </w:r>
      <w:r w:rsidR="0038024A" w:rsidRPr="00CF52AB">
        <w:rPr>
          <w:sz w:val="24"/>
          <w:szCs w:val="24"/>
        </w:rPr>
        <w:instrText xml:space="preserve"> </w:instrText>
      </w:r>
      <w:r w:rsidR="00CF52AB">
        <w:rPr>
          <w:sz w:val="24"/>
          <w:szCs w:val="24"/>
        </w:rPr>
        <w:instrText xml:space="preserve"> \* MERGEFORMAT </w:instrText>
      </w:r>
      <w:r w:rsidR="0038024A" w:rsidRPr="00CF52AB">
        <w:rPr>
          <w:sz w:val="24"/>
          <w:szCs w:val="24"/>
        </w:rPr>
      </w:r>
      <w:r w:rsidR="0038024A" w:rsidRPr="00CF52AB">
        <w:rPr>
          <w:sz w:val="24"/>
          <w:szCs w:val="24"/>
        </w:rPr>
        <w:fldChar w:fldCharType="separate"/>
      </w:r>
      <w:r w:rsidR="0038024A" w:rsidRPr="00CF52AB">
        <w:rPr>
          <w:rFonts w:hint="eastAsia"/>
          <w:sz w:val="24"/>
          <w:szCs w:val="24"/>
        </w:rPr>
        <w:t>已定义登录模式</w:t>
      </w:r>
      <w:r w:rsidR="0038024A" w:rsidRPr="00CF52AB">
        <w:rPr>
          <w:sz w:val="24"/>
          <w:szCs w:val="24"/>
        </w:rPr>
        <w:fldChar w:fldCharType="end"/>
      </w:r>
      <w:r w:rsidR="0031300D" w:rsidRPr="00CF52AB">
        <w:rPr>
          <w:sz w:val="24"/>
          <w:szCs w:val="24"/>
        </w:rPr>
        <w:t>》</w:t>
      </w:r>
      <w:r w:rsidR="00403E14">
        <w:rPr>
          <w:sz w:val="24"/>
          <w:szCs w:val="24"/>
        </w:rPr>
        <w:t>。</w:t>
      </w:r>
    </w:p>
    <w:p w:rsidR="00F62129" w:rsidRDefault="00F62129" w:rsidP="00B932A0">
      <w:pPr>
        <w:ind w:firstLineChars="200" w:firstLine="480"/>
        <w:rPr>
          <w:sz w:val="24"/>
          <w:szCs w:val="24"/>
        </w:rPr>
      </w:pPr>
    </w:p>
    <w:p w:rsidR="00F62129" w:rsidRPr="00F62129" w:rsidRDefault="00F62129" w:rsidP="00F62129">
      <w:pPr>
        <w:ind w:firstLineChars="200" w:firstLine="480"/>
        <w:rPr>
          <w:sz w:val="24"/>
          <w:szCs w:val="24"/>
        </w:rPr>
      </w:pPr>
      <w:r w:rsidRPr="00F62129">
        <w:rPr>
          <w:rFonts w:hint="eastAsia"/>
          <w:sz w:val="24"/>
          <w:szCs w:val="24"/>
        </w:rPr>
        <w:t>#</w:t>
      </w:r>
      <w:r w:rsidR="00730586">
        <w:rPr>
          <w:rFonts w:hint="eastAsia"/>
          <w:sz w:val="24"/>
          <w:szCs w:val="24"/>
        </w:rPr>
        <w:t>启用</w:t>
      </w:r>
      <w:r w:rsidRPr="00F62129">
        <w:rPr>
          <w:rFonts w:hint="eastAsia"/>
          <w:sz w:val="24"/>
          <w:szCs w:val="24"/>
        </w:rPr>
        <w:t>登录模式</w:t>
      </w:r>
      <w:r w:rsidR="00410184">
        <w:rPr>
          <w:rFonts w:hint="eastAsia"/>
          <w:sz w:val="24"/>
          <w:szCs w:val="24"/>
        </w:rPr>
        <w:t>,</w:t>
      </w:r>
      <w:r w:rsidR="00410184">
        <w:rPr>
          <w:rFonts w:hint="eastAsia"/>
          <w:sz w:val="24"/>
          <w:szCs w:val="24"/>
        </w:rPr>
        <w:t>多个登录模式</w:t>
      </w:r>
      <w:r w:rsidR="00730586">
        <w:rPr>
          <w:rFonts w:hint="eastAsia"/>
          <w:sz w:val="24"/>
          <w:szCs w:val="24"/>
        </w:rPr>
        <w:t>I</w:t>
      </w:r>
      <w:r w:rsidR="00730586">
        <w:rPr>
          <w:sz w:val="24"/>
          <w:szCs w:val="24"/>
        </w:rPr>
        <w:t>D</w:t>
      </w:r>
      <w:r w:rsidR="00410184">
        <w:rPr>
          <w:rFonts w:hint="eastAsia"/>
          <w:sz w:val="24"/>
          <w:szCs w:val="24"/>
        </w:rPr>
        <w:t>之间使用分号</w:t>
      </w:r>
      <w:r w:rsidR="0000006D">
        <w:rPr>
          <w:rFonts w:hint="eastAsia"/>
          <w:sz w:val="24"/>
          <w:szCs w:val="24"/>
        </w:rPr>
        <w:t>;</w:t>
      </w:r>
      <w:r w:rsidR="00410184">
        <w:rPr>
          <w:rFonts w:hint="eastAsia"/>
          <w:sz w:val="24"/>
          <w:szCs w:val="24"/>
        </w:rPr>
        <w:t>分隔</w:t>
      </w:r>
    </w:p>
    <w:p w:rsidR="00F62129" w:rsidRDefault="00DB38AE" w:rsidP="00F62129">
      <w:pPr>
        <w:ind w:firstLineChars="200" w:firstLine="480"/>
        <w:rPr>
          <w:sz w:val="24"/>
          <w:szCs w:val="24"/>
        </w:rPr>
      </w:pPr>
      <w:proofErr w:type="spellStart"/>
      <w:r w:rsidRPr="00FE59A9">
        <w:rPr>
          <w:color w:val="FF0000"/>
          <w:sz w:val="24"/>
          <w:szCs w:val="24"/>
        </w:rPr>
        <w:t>enable.loginmode</w:t>
      </w:r>
      <w:proofErr w:type="spellEnd"/>
      <w:r>
        <w:rPr>
          <w:sz w:val="24"/>
          <w:szCs w:val="24"/>
        </w:rPr>
        <w:t>=66</w:t>
      </w:r>
      <w:proofErr w:type="gramStart"/>
      <w:r>
        <w:rPr>
          <w:sz w:val="24"/>
          <w:szCs w:val="24"/>
        </w:rPr>
        <w:t>;68</w:t>
      </w:r>
      <w:proofErr w:type="gramEnd"/>
    </w:p>
    <w:p w:rsidR="0074361F" w:rsidRPr="00F62129" w:rsidRDefault="0074361F" w:rsidP="00F62129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#</w:t>
      </w:r>
      <w:r w:rsidRPr="00F62129">
        <w:rPr>
          <w:rFonts w:hint="eastAsia"/>
          <w:sz w:val="24"/>
          <w:szCs w:val="24"/>
        </w:rPr>
        <w:t>禁用登录模式</w:t>
      </w:r>
      <w:r w:rsidR="00D26C06">
        <w:rPr>
          <w:rFonts w:hint="eastAsia"/>
          <w:sz w:val="24"/>
          <w:szCs w:val="24"/>
        </w:rPr>
        <w:t>,</w:t>
      </w:r>
      <w:r w:rsidR="00D26C06">
        <w:rPr>
          <w:rFonts w:hint="eastAsia"/>
          <w:sz w:val="24"/>
          <w:szCs w:val="24"/>
        </w:rPr>
        <w:t>多个登录模式</w:t>
      </w:r>
      <w:r w:rsidR="00730586">
        <w:rPr>
          <w:rFonts w:hint="eastAsia"/>
          <w:sz w:val="24"/>
          <w:szCs w:val="24"/>
        </w:rPr>
        <w:t>ID</w:t>
      </w:r>
      <w:r w:rsidR="00D26C06">
        <w:rPr>
          <w:rFonts w:hint="eastAsia"/>
          <w:sz w:val="24"/>
          <w:szCs w:val="24"/>
        </w:rPr>
        <w:t>之间使用分号</w:t>
      </w:r>
      <w:r w:rsidR="00D26C06">
        <w:rPr>
          <w:rFonts w:hint="eastAsia"/>
          <w:sz w:val="24"/>
          <w:szCs w:val="24"/>
        </w:rPr>
        <w:t>;</w:t>
      </w:r>
      <w:r w:rsidR="00D26C06">
        <w:rPr>
          <w:rFonts w:hint="eastAsia"/>
          <w:sz w:val="24"/>
          <w:szCs w:val="24"/>
        </w:rPr>
        <w:t>分隔</w:t>
      </w:r>
    </w:p>
    <w:p w:rsidR="00F62129" w:rsidRDefault="00A90E40" w:rsidP="00F62129">
      <w:pPr>
        <w:ind w:firstLineChars="200" w:firstLine="480"/>
        <w:rPr>
          <w:sz w:val="24"/>
          <w:szCs w:val="24"/>
        </w:rPr>
      </w:pPr>
      <w:proofErr w:type="spellStart"/>
      <w:r w:rsidRPr="00FE59A9">
        <w:rPr>
          <w:color w:val="FF0000"/>
          <w:sz w:val="24"/>
          <w:szCs w:val="24"/>
        </w:rPr>
        <w:t>disable.loginmode</w:t>
      </w:r>
      <w:proofErr w:type="spellEnd"/>
      <w:r>
        <w:rPr>
          <w:sz w:val="24"/>
          <w:szCs w:val="24"/>
        </w:rPr>
        <w:t>=4</w:t>
      </w:r>
    </w:p>
    <w:p w:rsidR="00092B20" w:rsidRDefault="00092B20" w:rsidP="00F62129">
      <w:pPr>
        <w:ind w:firstLineChars="200" w:firstLine="480"/>
        <w:rPr>
          <w:sz w:val="24"/>
          <w:szCs w:val="24"/>
        </w:rPr>
      </w:pPr>
    </w:p>
    <w:p w:rsidR="00092B20" w:rsidRPr="007A1025" w:rsidRDefault="00092B20" w:rsidP="00F62129">
      <w:pPr>
        <w:ind w:firstLineChars="200" w:firstLine="480"/>
        <w:rPr>
          <w:color w:val="FF0000"/>
          <w:sz w:val="24"/>
          <w:szCs w:val="24"/>
        </w:rPr>
      </w:pPr>
      <w:r w:rsidRPr="007A1025">
        <w:rPr>
          <w:color w:val="FF0000"/>
          <w:sz w:val="24"/>
          <w:szCs w:val="24"/>
        </w:rPr>
        <w:t>注：启用新的登录模式后，请到管理控制台</w:t>
      </w:r>
      <w:r w:rsidRPr="007A1025">
        <w:rPr>
          <w:rFonts w:hint="eastAsia"/>
          <w:color w:val="FF0000"/>
          <w:sz w:val="24"/>
          <w:szCs w:val="24"/>
        </w:rPr>
        <w:t>-</w:t>
      </w:r>
      <w:r w:rsidRPr="007A1025">
        <w:rPr>
          <w:rFonts w:hint="eastAsia"/>
          <w:color w:val="FF0000"/>
          <w:sz w:val="24"/>
          <w:szCs w:val="24"/>
        </w:rPr>
        <w:t>系统参数页面，为客户端分配可见的参数</w:t>
      </w:r>
      <w:r w:rsidR="00867938" w:rsidRPr="007A1025">
        <w:rPr>
          <w:rFonts w:hint="eastAsia"/>
          <w:color w:val="FF0000"/>
          <w:sz w:val="24"/>
          <w:szCs w:val="24"/>
        </w:rPr>
        <w:t>；</w:t>
      </w:r>
    </w:p>
    <w:p w:rsidR="0096310B" w:rsidRDefault="0096310B" w:rsidP="0096310B">
      <w:pPr>
        <w:pStyle w:val="1"/>
        <w:numPr>
          <w:ilvl w:val="0"/>
          <w:numId w:val="1"/>
        </w:numPr>
      </w:pPr>
      <w:r>
        <w:rPr>
          <w:rFonts w:hint="eastAsia"/>
        </w:rPr>
        <w:t>新增登录模式</w:t>
      </w:r>
    </w:p>
    <w:p w:rsidR="00FE59A9" w:rsidRDefault="00A33CFA" w:rsidP="00D25E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9FFBC" wp14:editId="35B49EF2">
                <wp:simplePos x="0" y="0"/>
                <wp:positionH relativeFrom="column">
                  <wp:posOffset>143510</wp:posOffset>
                </wp:positionH>
                <wp:positionV relativeFrom="paragraph">
                  <wp:posOffset>466725</wp:posOffset>
                </wp:positionV>
                <wp:extent cx="5591810" cy="1540510"/>
                <wp:effectExtent l="0" t="0" r="27940" b="2159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CFA" w:rsidRPr="00A33CFA" w:rsidRDefault="00A33CFA" w:rsidP="00A33CFA">
                            <w:pPr>
                              <w:rPr>
                                <w:lang w:val="zh-CN"/>
                              </w:rPr>
                            </w:pPr>
                          </w:p>
                          <w:p w:rsidR="00A33CFA" w:rsidRPr="00A33CFA" w:rsidRDefault="00A33CFA" w:rsidP="00452571">
                            <w:pPr>
                              <w:jc w:val="left"/>
                            </w:pPr>
                            <w:r w:rsidRPr="00A33CFA">
                              <w:t xml:space="preserve">INSERT INTO </w:t>
                            </w:r>
                            <w:proofErr w:type="spellStart"/>
                            <w:r w:rsidR="00452571">
                              <w:t>loginmode</w:t>
                            </w:r>
                            <w:proofErr w:type="spellEnd"/>
                            <w:r w:rsidRPr="00A33CFA">
                              <w:t xml:space="preserve"> (modeID,modeName,clientType,videoEnable,remoteEnable,newsEnable,portalEnable,meetingEnable,clientVersionKey,clientUpgradesPath,platform,modeStatus,remark,visibleDevice) </w:t>
                            </w:r>
                          </w:p>
                          <w:p w:rsidR="00A33CFA" w:rsidRDefault="00A33CFA" w:rsidP="00452571">
                            <w:pPr>
                              <w:jc w:val="left"/>
                            </w:pPr>
                            <w:r w:rsidRPr="00832C04">
                              <w:rPr>
                                <w:rFonts w:hint="eastAsia"/>
                              </w:rPr>
                              <w:t>VALUES ('39', '</w:t>
                            </w:r>
                            <w:r w:rsidRPr="00A33CFA">
                              <w:rPr>
                                <w:rFonts w:hint="eastAsia"/>
                                <w:lang w:val="zh-CN"/>
                              </w:rPr>
                              <w:t>新登录模式名称</w:t>
                            </w:r>
                            <w:r w:rsidRPr="00832C04">
                              <w:rPr>
                                <w:rFonts w:hint="eastAsia"/>
                              </w:rPr>
                              <w:t>', '1', '0', '0', '0', '1', 'QT_39_VERSION', 'qt39', 'domestic', '0', '', '0', '0', '0');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9FFB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.3pt;margin-top:36.75pt;width:440.3pt;height:1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">
                <v:textbox>
                  <w:txbxContent>
                    <w:p w:rsidR="00A33CFA" w:rsidRPr="00A33CFA" w:rsidRDefault="00A33CFA" w:rsidP="00A33CFA">
                      <w:pPr>
                        <w:rPr>
                          <w:lang w:val="zh-CN"/>
                        </w:rPr>
                      </w:pPr>
                    </w:p>
                    <w:p w:rsidR="00A33CFA" w:rsidRPr="00A33CFA" w:rsidRDefault="00A33CFA" w:rsidP="00452571">
                      <w:pPr>
                        <w:jc w:val="left"/>
                      </w:pPr>
                      <w:r w:rsidRPr="00A33CFA">
                        <w:t xml:space="preserve">INSERT INTO </w:t>
                      </w:r>
                      <w:proofErr w:type="spellStart"/>
                      <w:r w:rsidR="00452571">
                        <w:t>loginmode</w:t>
                      </w:r>
                      <w:proofErr w:type="spellEnd"/>
                      <w:r w:rsidRPr="00A33CFA">
                        <w:t xml:space="preserve"> (modeID,modeName,clientType,videoEnable,remoteEnable,newsEnable,portalEnable,meetingEnable,clientVersionKey,clientUpgradesPath,platform,modeStatus,remark,visibleDevice) </w:t>
                      </w:r>
                    </w:p>
                    <w:p w:rsidR="00A33CFA" w:rsidRDefault="00A33CFA" w:rsidP="00452571">
                      <w:pPr>
                        <w:jc w:val="left"/>
                      </w:pPr>
                      <w:r w:rsidRPr="00832C04">
                        <w:rPr>
                          <w:rFonts w:hint="eastAsia"/>
                        </w:rPr>
                        <w:t>VALUES ('39', '</w:t>
                      </w:r>
                      <w:r w:rsidRPr="00A33CFA">
                        <w:rPr>
                          <w:rFonts w:hint="eastAsia"/>
                          <w:lang w:val="zh-CN"/>
                        </w:rPr>
                        <w:t>新登录模式名称</w:t>
                      </w:r>
                      <w:r w:rsidRPr="00832C04">
                        <w:rPr>
                          <w:rFonts w:hint="eastAsia"/>
                        </w:rPr>
                        <w:t>', '1', '0', '0', '0', '1', 'QT_39_VERSION', 'qt39', 'domestic', '0', '', '0', '0', '0');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330">
        <w:rPr>
          <w:rFonts w:hint="eastAsia"/>
        </w:rPr>
        <w:t>当需要使用的登录模式，不在已定义的登录模式</w:t>
      </w:r>
      <w:r w:rsidR="00DC234C">
        <w:rPr>
          <w:rFonts w:hint="eastAsia"/>
        </w:rPr>
        <w:t>中时，可通过向数据库中的数据表</w:t>
      </w:r>
      <w:proofErr w:type="spellStart"/>
      <w:r w:rsidR="0081427A">
        <w:rPr>
          <w:rFonts w:hint="eastAsia"/>
        </w:rPr>
        <w:t>loginmode</w:t>
      </w:r>
      <w:proofErr w:type="spellEnd"/>
      <w:r w:rsidR="00DC234C">
        <w:rPr>
          <w:rFonts w:hint="eastAsia"/>
        </w:rPr>
        <w:t>插入登录模式记录进行添加，添加后需要重启</w:t>
      </w:r>
      <w:r w:rsidR="00DC234C">
        <w:rPr>
          <w:rFonts w:hint="eastAsia"/>
        </w:rPr>
        <w:t>IM</w:t>
      </w:r>
      <w:r w:rsidR="00DC234C">
        <w:rPr>
          <w:rFonts w:hint="eastAsia"/>
        </w:rPr>
        <w:t>服务器。</w:t>
      </w:r>
    </w:p>
    <w:p w:rsidR="00D93E9B" w:rsidRDefault="001026BE" w:rsidP="00D25E51">
      <w:pPr>
        <w:ind w:firstLineChars="200" w:firstLine="420"/>
      </w:pPr>
      <w:r>
        <w:rPr>
          <w:rFonts w:hint="eastAsia"/>
        </w:rPr>
        <w:t>数据表字段介绍：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600"/>
        <w:gridCol w:w="2580"/>
        <w:gridCol w:w="2030"/>
        <w:gridCol w:w="1040"/>
        <w:gridCol w:w="2387"/>
      </w:tblGrid>
      <w:tr w:rsidR="005D53A9" w:rsidRPr="00B41765" w:rsidTr="004821AA">
        <w:trPr>
          <w:trHeight w:val="29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B41765" w:rsidRDefault="005D53A9" w:rsidP="00B41765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3A9" w:rsidRPr="00B41765" w:rsidRDefault="005D53A9" w:rsidP="00B41765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0"/>
                <w:szCs w:val="20"/>
              </w:rPr>
              <w:t>字段名</w:t>
            </w:r>
            <w:r w:rsidRPr="00B41765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B41765" w:rsidRDefault="005D53A9" w:rsidP="00B41765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0"/>
                <w:szCs w:val="20"/>
              </w:rPr>
              <w:t>中文名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B41765" w:rsidRDefault="005D53A9" w:rsidP="00B41765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  <w:r w:rsidRPr="00B41765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3A9" w:rsidRPr="00B41765" w:rsidRDefault="006C11D3" w:rsidP="00B417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C11D3" w:rsidRPr="00B41765" w:rsidTr="004821AA">
        <w:trPr>
          <w:trHeight w:val="287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modeID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登</w:t>
            </w: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录模式ID</w:t>
            </w:r>
          </w:p>
        </w:tc>
        <w:tc>
          <w:tcPr>
            <w:tcW w:w="10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主键</w:t>
            </w:r>
            <w:r w:rsidR="001A577C">
              <w:rPr>
                <w:rFonts w:hint="eastAsia"/>
                <w:color w:val="000000"/>
                <w:sz w:val="20"/>
                <w:szCs w:val="20"/>
              </w:rPr>
              <w:t>，不可重复</w:t>
            </w:r>
          </w:p>
        </w:tc>
      </w:tr>
      <w:tr w:rsidR="006C11D3" w:rsidRPr="00B41765" w:rsidTr="004821AA">
        <w:trPr>
          <w:trHeight w:val="900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modeName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踢掉用户时，会显示用户所登录的终端，这里使用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modeName</w:t>
            </w:r>
            <w:proofErr w:type="spellEnd"/>
          </w:p>
        </w:tc>
      </w:tr>
      <w:tr w:rsidR="006C11D3" w:rsidRPr="00B41765" w:rsidTr="004821AA">
        <w:trPr>
          <w:trHeight w:val="520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clientType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客</w:t>
            </w: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端</w:t>
            </w: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10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1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：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PC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端，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2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：手机端，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3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：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web</w:t>
            </w:r>
          </w:p>
        </w:tc>
      </w:tr>
      <w:tr w:rsidR="006C11D3" w:rsidRPr="00B41765" w:rsidTr="004821AA">
        <w:trPr>
          <w:trHeight w:val="287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videoEnable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是否支持音</w:t>
            </w: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/</w:t>
            </w: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视频通话</w:t>
            </w:r>
          </w:p>
        </w:tc>
        <w:tc>
          <w:tcPr>
            <w:tcW w:w="10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0: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不支持，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1</w:t>
            </w:r>
            <w:r>
              <w:rPr>
                <w:rFonts w:ascii="Courier New" w:hAnsi="Courier New"/>
                <w:color w:val="000000"/>
                <w:sz w:val="20"/>
                <w:szCs w:val="20"/>
              </w:rPr>
              <w:t>：支持</w:t>
            </w:r>
          </w:p>
        </w:tc>
      </w:tr>
      <w:tr w:rsidR="006C11D3" w:rsidRPr="00B41765" w:rsidTr="004821AA">
        <w:trPr>
          <w:trHeight w:val="287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newsEnable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是否支持新闻消息</w:t>
            </w:r>
          </w:p>
        </w:tc>
        <w:tc>
          <w:tcPr>
            <w:tcW w:w="10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0:</w:t>
            </w:r>
            <w:r>
              <w:rPr>
                <w:rFonts w:hint="eastAsia"/>
                <w:color w:val="000000"/>
                <w:sz w:val="20"/>
                <w:szCs w:val="20"/>
              </w:rPr>
              <w:t>不支持，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：支持</w:t>
            </w:r>
          </w:p>
        </w:tc>
      </w:tr>
      <w:tr w:rsidR="006C11D3" w:rsidRPr="00B41765" w:rsidTr="004821AA">
        <w:trPr>
          <w:trHeight w:val="287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remoteEnable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是否支持远程协助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0:</w:t>
            </w:r>
            <w:r>
              <w:rPr>
                <w:rFonts w:hint="eastAsia"/>
                <w:color w:val="000000"/>
                <w:sz w:val="20"/>
                <w:szCs w:val="20"/>
              </w:rPr>
              <w:t>不支持，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：支持</w:t>
            </w:r>
          </w:p>
        </w:tc>
      </w:tr>
      <w:tr w:rsidR="006C11D3" w:rsidRPr="00B41765" w:rsidTr="004821AA">
        <w:trPr>
          <w:trHeight w:val="615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portalEnable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是否支持门户平台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0:</w:t>
            </w:r>
            <w:r>
              <w:rPr>
                <w:rFonts w:hint="eastAsia"/>
                <w:color w:val="000000"/>
                <w:sz w:val="20"/>
                <w:szCs w:val="20"/>
              </w:rPr>
              <w:t>不支持，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：支持</w:t>
            </w:r>
          </w:p>
        </w:tc>
      </w:tr>
      <w:tr w:rsidR="006C11D3" w:rsidRPr="00B41765" w:rsidTr="004821AA">
        <w:trPr>
          <w:trHeight w:val="615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meetingEnable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是否支持视频会议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1D3" w:rsidRPr="00B41765" w:rsidRDefault="006C11D3" w:rsidP="006C11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smallint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C11D3" w:rsidRDefault="006C11D3" w:rsidP="006C11D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0:</w:t>
            </w:r>
            <w:r>
              <w:rPr>
                <w:rFonts w:hint="eastAsia"/>
                <w:color w:val="000000"/>
                <w:sz w:val="20"/>
                <w:szCs w:val="20"/>
              </w:rPr>
              <w:t>不支持，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：支持</w:t>
            </w:r>
          </w:p>
        </w:tc>
      </w:tr>
      <w:tr w:rsidR="00E27C33" w:rsidRPr="00B41765" w:rsidTr="004821AA">
        <w:trPr>
          <w:trHeight w:val="2280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clientVersionKey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客户端版本号KEY名称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27C33" w:rsidRDefault="00E27C33" w:rsidP="00E27C33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对应于</w:t>
            </w:r>
            <w:r>
              <w:rPr>
                <w:rFonts w:hint="eastAsia"/>
                <w:color w:val="000000"/>
                <w:sz w:val="20"/>
                <w:szCs w:val="20"/>
              </w:rPr>
              <w:t>property</w:t>
            </w:r>
            <w:r>
              <w:rPr>
                <w:rFonts w:hint="eastAsia"/>
                <w:color w:val="000000"/>
                <w:sz w:val="20"/>
                <w:szCs w:val="20"/>
              </w:rPr>
              <w:t>表中的</w:t>
            </w:r>
            <w:r>
              <w:rPr>
                <w:rFonts w:hint="eastAsia"/>
                <w:color w:val="000000"/>
                <w:sz w:val="20"/>
                <w:szCs w:val="20"/>
              </w:rPr>
              <w:t>key</w:t>
            </w:r>
            <w:r>
              <w:rPr>
                <w:rFonts w:hint="eastAsia"/>
                <w:color w:val="000000"/>
                <w:sz w:val="20"/>
                <w:szCs w:val="20"/>
              </w:rPr>
              <w:t>，如：</w:t>
            </w:r>
            <w:r>
              <w:rPr>
                <w:rFonts w:hint="eastAsia"/>
                <w:color w:val="000000"/>
                <w:sz w:val="20"/>
                <w:szCs w:val="20"/>
              </w:rPr>
              <w:t>0x00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versionKEY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  <w:r>
              <w:rPr>
                <w:rFonts w:hint="eastAsia"/>
                <w:color w:val="000000"/>
                <w:sz w:val="20"/>
                <w:szCs w:val="20"/>
              </w:rPr>
              <w:t>CLIENTVERSION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也可以修改现有的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versionKey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，替换为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modeID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，就不需要单独记录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clientVersionKey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字段了，需要考虑旧版本服务升级的情况</w:t>
            </w:r>
          </w:p>
        </w:tc>
      </w:tr>
      <w:tr w:rsidR="00E27C33" w:rsidRPr="00B41765" w:rsidTr="004821AA">
        <w:trPr>
          <w:trHeight w:val="450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clientUpgradesPath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客户端升级包上传/下载路径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27C33" w:rsidRDefault="00E27C33" w:rsidP="00E27C3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C33" w:rsidRPr="00B41765" w:rsidTr="004821AA">
        <w:trPr>
          <w:trHeight w:val="735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platform</w:t>
            </w:r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运行平台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27C33" w:rsidRDefault="00E27C33" w:rsidP="000143C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windows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linux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android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ios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domestic</w:t>
            </w:r>
          </w:p>
        </w:tc>
      </w:tr>
      <w:tr w:rsidR="00E27C33" w:rsidRPr="00B41765" w:rsidTr="004821AA">
        <w:trPr>
          <w:trHeight w:val="287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334B4D" w:rsidP="00506E14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modeS</w:t>
            </w:r>
            <w:r w:rsidR="00E27C33"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tatus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使用状态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27C33" w:rsidRDefault="00E27C33" w:rsidP="00E27C3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：未使用，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：在使用</w:t>
            </w:r>
          </w:p>
        </w:tc>
      </w:tr>
      <w:tr w:rsidR="00E27C33" w:rsidRPr="00B41765" w:rsidTr="004821AA">
        <w:trPr>
          <w:trHeight w:val="287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remark</w:t>
            </w:r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备注说明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27C33" w:rsidRDefault="00E27C33" w:rsidP="00E27C3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C33" w:rsidRPr="00B41765" w:rsidTr="004821AA">
        <w:trPr>
          <w:trHeight w:val="620"/>
        </w:trPr>
        <w:tc>
          <w:tcPr>
            <w:tcW w:w="60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B41765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580" w:type="dxa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visibleDevice</w:t>
            </w:r>
            <w:proofErr w:type="spellEnd"/>
          </w:p>
        </w:tc>
        <w:tc>
          <w:tcPr>
            <w:tcW w:w="2030" w:type="dxa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可见终端值</w:t>
            </w: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C33" w:rsidRPr="00B41765" w:rsidRDefault="00E27C33" w:rsidP="00E27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B417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bingint</w:t>
            </w:r>
            <w:proofErr w:type="spellEnd"/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C33" w:rsidRDefault="00E27C33" w:rsidP="00E27C3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取值为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n</w:t>
            </w:r>
            <w:r>
              <w:rPr>
                <w:rFonts w:hint="eastAsia"/>
                <w:color w:val="000000"/>
                <w:sz w:val="20"/>
                <w:szCs w:val="20"/>
              </w:rPr>
              <w:t>次方，且不可重复，如：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…</w:t>
            </w:r>
          </w:p>
        </w:tc>
      </w:tr>
    </w:tbl>
    <w:p w:rsidR="001026BE" w:rsidRDefault="001026BE" w:rsidP="00D25E51">
      <w:pPr>
        <w:ind w:firstLineChars="200" w:firstLine="420"/>
      </w:pPr>
    </w:p>
    <w:p w:rsidR="006753DB" w:rsidRPr="001F23A2" w:rsidRDefault="006753DB" w:rsidP="006753DB">
      <w:pPr>
        <w:ind w:firstLineChars="200" w:firstLine="480"/>
        <w:rPr>
          <w:color w:val="FF0000"/>
          <w:sz w:val="24"/>
          <w:szCs w:val="24"/>
        </w:rPr>
      </w:pPr>
      <w:r w:rsidRPr="001F23A2">
        <w:rPr>
          <w:color w:val="FF0000"/>
          <w:sz w:val="24"/>
          <w:szCs w:val="24"/>
        </w:rPr>
        <w:t>注：新增登录模式时，</w:t>
      </w:r>
      <w:proofErr w:type="spellStart"/>
      <w:r w:rsidRPr="001F23A2">
        <w:rPr>
          <w:rFonts w:ascii="Courier New" w:eastAsia="宋体" w:hAnsi="Courier New" w:cs="宋体" w:hint="eastAsia"/>
          <w:color w:val="FF0000"/>
          <w:kern w:val="0"/>
          <w:sz w:val="20"/>
          <w:szCs w:val="20"/>
        </w:rPr>
        <w:t>modeS</w:t>
      </w:r>
      <w:r w:rsidRPr="001F23A2">
        <w:rPr>
          <w:rFonts w:ascii="Courier New" w:eastAsia="宋体" w:hAnsi="Courier New" w:cs="宋体"/>
          <w:color w:val="FF0000"/>
          <w:kern w:val="0"/>
          <w:sz w:val="20"/>
          <w:szCs w:val="20"/>
        </w:rPr>
        <w:t>tatus</w:t>
      </w:r>
      <w:proofErr w:type="spellEnd"/>
      <w:r w:rsidRPr="001F23A2">
        <w:rPr>
          <w:rFonts w:ascii="Courier New" w:eastAsia="宋体" w:hAnsi="Courier New" w:cs="宋体"/>
          <w:color w:val="FF0000"/>
          <w:kern w:val="0"/>
          <w:sz w:val="20"/>
          <w:szCs w:val="20"/>
        </w:rPr>
        <w:t>字段需要为</w:t>
      </w:r>
      <w:r w:rsidRPr="001F23A2">
        <w:rPr>
          <w:rFonts w:ascii="Courier New" w:eastAsia="宋体" w:hAnsi="Courier New" w:cs="宋体" w:hint="eastAsia"/>
          <w:color w:val="FF0000"/>
          <w:kern w:val="0"/>
          <w:sz w:val="20"/>
          <w:szCs w:val="20"/>
        </w:rPr>
        <w:t>1</w:t>
      </w:r>
      <w:r w:rsidRPr="001F23A2">
        <w:rPr>
          <w:rFonts w:ascii="Courier New" w:eastAsia="宋体" w:hAnsi="Courier New" w:cs="宋体" w:hint="eastAsia"/>
          <w:color w:val="FF0000"/>
          <w:kern w:val="0"/>
          <w:sz w:val="20"/>
          <w:szCs w:val="20"/>
        </w:rPr>
        <w:t>启用，或者在</w:t>
      </w:r>
      <w:proofErr w:type="spellStart"/>
      <w:r w:rsidRPr="001F23A2">
        <w:rPr>
          <w:color w:val="FF0000"/>
          <w:sz w:val="24"/>
          <w:szCs w:val="24"/>
        </w:rPr>
        <w:t>enable.loginmode</w:t>
      </w:r>
      <w:proofErr w:type="spellEnd"/>
      <w:r w:rsidRPr="001F23A2">
        <w:rPr>
          <w:color w:val="FF0000"/>
          <w:sz w:val="24"/>
          <w:szCs w:val="24"/>
        </w:rPr>
        <w:t>参数中启用。启用登录模式后请到管理控制台</w:t>
      </w:r>
      <w:r w:rsidRPr="001F23A2">
        <w:rPr>
          <w:rFonts w:hint="eastAsia"/>
          <w:color w:val="FF0000"/>
          <w:sz w:val="24"/>
          <w:szCs w:val="24"/>
        </w:rPr>
        <w:t>-</w:t>
      </w:r>
      <w:r w:rsidRPr="001F23A2">
        <w:rPr>
          <w:rFonts w:hint="eastAsia"/>
          <w:color w:val="FF0000"/>
          <w:sz w:val="24"/>
          <w:szCs w:val="24"/>
        </w:rPr>
        <w:t>系统参数页面，为客户端分配可见的参数；</w:t>
      </w:r>
    </w:p>
    <w:p w:rsidR="006753DB" w:rsidRPr="006753DB" w:rsidRDefault="006753DB" w:rsidP="00D25E51">
      <w:pPr>
        <w:ind w:firstLineChars="200" w:firstLine="420"/>
      </w:pPr>
    </w:p>
    <w:p w:rsidR="00832C04" w:rsidRDefault="00832C04" w:rsidP="00832C04">
      <w:pPr>
        <w:pStyle w:val="1"/>
        <w:numPr>
          <w:ilvl w:val="0"/>
          <w:numId w:val="1"/>
        </w:numPr>
      </w:pPr>
      <w:r>
        <w:t>修改功能模块</w:t>
      </w:r>
      <w:r w:rsidR="00716EBF">
        <w:t>支持性</w:t>
      </w:r>
    </w:p>
    <w:p w:rsidR="00832C04" w:rsidRDefault="00206DEE" w:rsidP="00206DEE">
      <w:pPr>
        <w:ind w:firstLine="420"/>
        <w:rPr>
          <w:rFonts w:ascii="Courier New" w:eastAsia="宋体" w:hAnsi="Courier New" w:cs="宋体"/>
          <w:color w:val="000000"/>
          <w:kern w:val="0"/>
          <w:sz w:val="20"/>
          <w:szCs w:val="20"/>
        </w:rPr>
      </w:pPr>
      <w:r>
        <w:t>已定义</w:t>
      </w:r>
      <w:r>
        <w:rPr>
          <w:rFonts w:hint="eastAsia"/>
        </w:rPr>
        <w:t>登录模式的默认数据中，可能不支持某项功能，比如</w:t>
      </w:r>
      <w:r>
        <w:rPr>
          <w:rFonts w:hint="eastAsia"/>
        </w:rPr>
        <w:t>3</w:t>
      </w:r>
      <w:r>
        <w:t>0(</w:t>
      </w:r>
      <w:r w:rsidRPr="00206DE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</w:t>
      </w:r>
      <w:r w:rsidRPr="00B4540F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Q-</w:t>
      </w:r>
      <w:proofErr w:type="gramStart"/>
      <w:r w:rsidRPr="00B4540F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银河龙芯端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)不支持音视频通话功能，随着后期该登录模式适配添加了音视频通话功能后，需要修改数据库中</w:t>
      </w:r>
      <w:proofErr w:type="spellStart"/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loginmode</w:t>
      </w:r>
      <w:proofErr w:type="spellEnd"/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表中的</w:t>
      </w:r>
      <w:proofErr w:type="spellStart"/>
      <w:r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videoEnable</w:t>
      </w:r>
      <w:proofErr w:type="spellEnd"/>
      <w:r>
        <w:rPr>
          <w:rFonts w:ascii="Courier New" w:eastAsia="宋体" w:hAnsi="Courier New" w:cs="宋体"/>
          <w:color w:val="000000"/>
          <w:kern w:val="0"/>
          <w:sz w:val="20"/>
          <w:szCs w:val="20"/>
        </w:rPr>
        <w:t>字段为</w:t>
      </w:r>
      <w:r>
        <w:rPr>
          <w:rFonts w:ascii="Courier New" w:eastAsia="宋体" w:hAnsi="Courier New" w:cs="宋体" w:hint="eastAsia"/>
          <w:color w:val="000000"/>
          <w:kern w:val="0"/>
          <w:sz w:val="20"/>
          <w:szCs w:val="20"/>
        </w:rPr>
        <w:t>1</w:t>
      </w:r>
      <w:r>
        <w:rPr>
          <w:rFonts w:ascii="Courier New" w:eastAsia="宋体" w:hAnsi="Courier New" w:cs="宋体" w:hint="eastAsia"/>
          <w:color w:val="000000"/>
          <w:kern w:val="0"/>
          <w:sz w:val="20"/>
          <w:szCs w:val="20"/>
        </w:rPr>
        <w:t>，更新</w:t>
      </w:r>
      <w:r>
        <w:rPr>
          <w:rFonts w:ascii="Courier New" w:eastAsia="宋体" w:hAnsi="Courier New" w:cs="宋体" w:hint="eastAsia"/>
          <w:color w:val="000000"/>
          <w:kern w:val="0"/>
          <w:sz w:val="20"/>
          <w:szCs w:val="20"/>
        </w:rPr>
        <w:t>SQL</w:t>
      </w:r>
      <w:r>
        <w:rPr>
          <w:rFonts w:ascii="Courier New" w:eastAsia="宋体" w:hAnsi="Courier New" w:cs="宋体" w:hint="eastAsia"/>
          <w:color w:val="000000"/>
          <w:kern w:val="0"/>
          <w:sz w:val="20"/>
          <w:szCs w:val="20"/>
        </w:rPr>
        <w:t>为：</w:t>
      </w:r>
    </w:p>
    <w:p w:rsidR="00206DEE" w:rsidRDefault="00206DEE" w:rsidP="00206DEE">
      <w:pPr>
        <w:ind w:firstLine="420"/>
      </w:pPr>
      <w:proofErr w:type="gramStart"/>
      <w:r w:rsidRPr="00206DEE">
        <w:t>update</w:t>
      </w:r>
      <w:proofErr w:type="gramEnd"/>
      <w:r w:rsidRPr="00206DEE">
        <w:t xml:space="preserve"> </w:t>
      </w:r>
      <w:proofErr w:type="spellStart"/>
      <w:r w:rsidRPr="00206DEE">
        <w:t>loginmode</w:t>
      </w:r>
      <w:proofErr w:type="spellEnd"/>
      <w:r w:rsidRPr="00206DEE">
        <w:t xml:space="preserve"> set </w:t>
      </w:r>
      <w:proofErr w:type="spellStart"/>
      <w:r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videoEnable</w:t>
      </w:r>
      <w:proofErr w:type="spellEnd"/>
      <w:r w:rsidRPr="00206DEE">
        <w:t xml:space="preserve">=1 where </w:t>
      </w:r>
      <w:proofErr w:type="spellStart"/>
      <w:r w:rsidR="00910E28"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modeID</w:t>
      </w:r>
      <w:proofErr w:type="spellEnd"/>
      <w:r w:rsidR="00910E28" w:rsidRPr="00206DEE">
        <w:t xml:space="preserve"> </w:t>
      </w:r>
      <w:r w:rsidR="00910E28">
        <w:t>=30</w:t>
      </w:r>
      <w:r w:rsidR="005019CF">
        <w:t>;</w:t>
      </w:r>
    </w:p>
    <w:p w:rsidR="005019CF" w:rsidRDefault="005019CF" w:rsidP="00206DEE">
      <w:pPr>
        <w:ind w:firstLine="420"/>
      </w:pPr>
    </w:p>
    <w:p w:rsidR="005019CF" w:rsidRDefault="00B72E46" w:rsidP="00206DEE">
      <w:pPr>
        <w:ind w:firstLine="420"/>
      </w:pPr>
      <w:r>
        <w:rPr>
          <w:rFonts w:hint="eastAsia"/>
        </w:rPr>
        <w:t>同理，其他功能模块的支持性发生改变时，也需要更新数据表</w:t>
      </w:r>
      <w:proofErr w:type="spellStart"/>
      <w:r w:rsidR="00EA48C7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loginmode</w:t>
      </w:r>
      <w:proofErr w:type="spellEnd"/>
      <w:r w:rsidR="006C6974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中对应的字段</w:t>
      </w:r>
      <w:r>
        <w:rPr>
          <w:rFonts w:hint="eastAsia"/>
        </w:rPr>
        <w:t>。</w:t>
      </w:r>
    </w:p>
    <w:p w:rsidR="00923522" w:rsidRDefault="00923522" w:rsidP="00F8665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t>修改登录模式支持音视频通话功能</w:t>
      </w:r>
      <w:r w:rsidR="00EF42BC">
        <w:rPr>
          <w:rFonts w:hint="eastAsia"/>
        </w:rPr>
        <w:t>，</w:t>
      </w:r>
      <w:r w:rsidR="00EF42BC">
        <w:t>以登录模式</w:t>
      </w:r>
      <w:r w:rsidR="00EF42BC">
        <w:rPr>
          <w:rFonts w:hint="eastAsia"/>
        </w:rPr>
        <w:t>3</w:t>
      </w:r>
      <w:r w:rsidR="00EF42BC">
        <w:t>0</w:t>
      </w:r>
      <w:r w:rsidR="00EF42BC">
        <w:t>为例</w:t>
      </w:r>
    </w:p>
    <w:p w:rsidR="00923522" w:rsidRDefault="00923522" w:rsidP="002F3D46">
      <w:pPr>
        <w:ind w:left="420" w:firstLine="420"/>
      </w:pPr>
      <w:proofErr w:type="gramStart"/>
      <w:r w:rsidRPr="00206DEE">
        <w:t>update</w:t>
      </w:r>
      <w:proofErr w:type="gramEnd"/>
      <w:r w:rsidRPr="00206DEE">
        <w:t xml:space="preserve"> </w:t>
      </w:r>
      <w:proofErr w:type="spellStart"/>
      <w:r w:rsidRPr="00206DEE">
        <w:t>loginmode</w:t>
      </w:r>
      <w:proofErr w:type="spellEnd"/>
      <w:r w:rsidRPr="00206DEE">
        <w:t xml:space="preserve"> set </w:t>
      </w:r>
      <w:proofErr w:type="spellStart"/>
      <w:r w:rsidRPr="0051084F">
        <w:rPr>
          <w:rFonts w:ascii="Courier New" w:eastAsia="宋体" w:hAnsi="Courier New" w:cs="宋体"/>
          <w:b/>
          <w:color w:val="FF0000"/>
          <w:kern w:val="0"/>
          <w:sz w:val="20"/>
          <w:szCs w:val="20"/>
        </w:rPr>
        <w:t>videoEnable</w:t>
      </w:r>
      <w:proofErr w:type="spellEnd"/>
      <w:r w:rsidRPr="00206DEE">
        <w:t xml:space="preserve">=1 where </w:t>
      </w:r>
      <w:proofErr w:type="spellStart"/>
      <w:r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modeID</w:t>
      </w:r>
      <w:proofErr w:type="spellEnd"/>
      <w:r w:rsidRPr="00206DEE">
        <w:t xml:space="preserve"> </w:t>
      </w:r>
      <w:r>
        <w:t>=30</w:t>
      </w:r>
    </w:p>
    <w:p w:rsidR="00923522" w:rsidRDefault="00923522" w:rsidP="00F8665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修改</w:t>
      </w:r>
      <w:r>
        <w:t>登录模式</w:t>
      </w:r>
      <w:r w:rsidR="00EF42BC">
        <w:t>支持</w:t>
      </w:r>
      <w:r>
        <w:t>新闻消息功能</w:t>
      </w:r>
      <w:r w:rsidR="00EF42BC">
        <w:rPr>
          <w:rFonts w:hint="eastAsia"/>
        </w:rPr>
        <w:t>，</w:t>
      </w:r>
      <w:r w:rsidR="00EF42BC">
        <w:t>以登录模式</w:t>
      </w:r>
      <w:r w:rsidR="00EF42BC">
        <w:rPr>
          <w:rFonts w:hint="eastAsia"/>
        </w:rPr>
        <w:t>3</w:t>
      </w:r>
      <w:r w:rsidR="00EF42BC">
        <w:t>0</w:t>
      </w:r>
      <w:r w:rsidR="00EF42BC">
        <w:t>为例</w:t>
      </w:r>
    </w:p>
    <w:p w:rsidR="00923522" w:rsidRDefault="002F3D46" w:rsidP="002F3D46">
      <w:pPr>
        <w:ind w:left="420" w:firstLine="420"/>
      </w:pPr>
      <w:proofErr w:type="gramStart"/>
      <w:r w:rsidRPr="00206DEE">
        <w:t>update</w:t>
      </w:r>
      <w:proofErr w:type="gramEnd"/>
      <w:r w:rsidRPr="00206DEE">
        <w:t xml:space="preserve"> </w:t>
      </w:r>
      <w:proofErr w:type="spellStart"/>
      <w:r w:rsidRPr="00206DEE">
        <w:t>loginmode</w:t>
      </w:r>
      <w:proofErr w:type="spellEnd"/>
      <w:r w:rsidRPr="00206DEE">
        <w:t xml:space="preserve"> set </w:t>
      </w:r>
      <w:proofErr w:type="spellStart"/>
      <w:r w:rsidR="00923522" w:rsidRPr="0051084F">
        <w:rPr>
          <w:b/>
          <w:color w:val="FF0000"/>
        </w:rPr>
        <w:t>newsEnable</w:t>
      </w:r>
      <w:proofErr w:type="spellEnd"/>
      <w:r w:rsidRPr="00206DEE">
        <w:t xml:space="preserve">=1 where </w:t>
      </w:r>
      <w:proofErr w:type="spellStart"/>
      <w:r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modeID</w:t>
      </w:r>
      <w:proofErr w:type="spellEnd"/>
      <w:r w:rsidRPr="00206DEE">
        <w:t xml:space="preserve"> </w:t>
      </w:r>
      <w:r>
        <w:t>=30</w:t>
      </w:r>
    </w:p>
    <w:p w:rsidR="00EF42BC" w:rsidRDefault="00EF42BC" w:rsidP="00F8665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修改</w:t>
      </w:r>
      <w:r>
        <w:t>登录模式支持</w:t>
      </w:r>
      <w:r>
        <w:t>远程协助功能</w:t>
      </w:r>
      <w:r>
        <w:rPr>
          <w:rFonts w:hint="eastAsia"/>
        </w:rPr>
        <w:t>，</w:t>
      </w:r>
      <w:r>
        <w:t>以登录模式</w:t>
      </w:r>
      <w:r>
        <w:rPr>
          <w:rFonts w:hint="eastAsia"/>
        </w:rPr>
        <w:t>3</w:t>
      </w:r>
      <w:r>
        <w:t>0</w:t>
      </w:r>
      <w:r>
        <w:t>为例</w:t>
      </w:r>
    </w:p>
    <w:p w:rsidR="00923522" w:rsidRDefault="002F3D46" w:rsidP="002F3D46">
      <w:pPr>
        <w:ind w:left="420" w:firstLine="420"/>
      </w:pPr>
      <w:proofErr w:type="gramStart"/>
      <w:r w:rsidRPr="00206DEE">
        <w:t>update</w:t>
      </w:r>
      <w:proofErr w:type="gramEnd"/>
      <w:r w:rsidRPr="00206DEE">
        <w:t xml:space="preserve"> </w:t>
      </w:r>
      <w:proofErr w:type="spellStart"/>
      <w:r w:rsidRPr="00206DEE">
        <w:t>loginmode</w:t>
      </w:r>
      <w:proofErr w:type="spellEnd"/>
      <w:r w:rsidRPr="00206DEE">
        <w:t xml:space="preserve"> set </w:t>
      </w:r>
      <w:proofErr w:type="spellStart"/>
      <w:r w:rsidR="00923522" w:rsidRPr="0051084F">
        <w:rPr>
          <w:b/>
          <w:color w:val="FF0000"/>
        </w:rPr>
        <w:t>remoteEnable</w:t>
      </w:r>
      <w:proofErr w:type="spellEnd"/>
      <w:r w:rsidRPr="00206DEE">
        <w:t xml:space="preserve">=1 where </w:t>
      </w:r>
      <w:proofErr w:type="spellStart"/>
      <w:r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modeID</w:t>
      </w:r>
      <w:proofErr w:type="spellEnd"/>
      <w:r w:rsidRPr="00206DEE">
        <w:t xml:space="preserve"> </w:t>
      </w:r>
      <w:r>
        <w:t>=30</w:t>
      </w:r>
    </w:p>
    <w:p w:rsidR="00EF42BC" w:rsidRDefault="00EF42BC" w:rsidP="00F8665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修改</w:t>
      </w:r>
      <w:r>
        <w:t>登录模式支持</w:t>
      </w:r>
      <w:r>
        <w:t>系统门户功能</w:t>
      </w:r>
      <w:r>
        <w:rPr>
          <w:rFonts w:hint="eastAsia"/>
        </w:rPr>
        <w:t>，</w:t>
      </w:r>
      <w:r>
        <w:t>以登录模式</w:t>
      </w:r>
      <w:r>
        <w:rPr>
          <w:rFonts w:hint="eastAsia"/>
        </w:rPr>
        <w:t>3</w:t>
      </w:r>
      <w:r>
        <w:t>0</w:t>
      </w:r>
      <w:r>
        <w:t>为例</w:t>
      </w:r>
    </w:p>
    <w:p w:rsidR="00923522" w:rsidRDefault="002F3D46" w:rsidP="002F3D46">
      <w:pPr>
        <w:ind w:left="420" w:firstLine="420"/>
      </w:pPr>
      <w:proofErr w:type="gramStart"/>
      <w:r w:rsidRPr="00206DEE">
        <w:t>update</w:t>
      </w:r>
      <w:proofErr w:type="gramEnd"/>
      <w:r w:rsidRPr="00206DEE">
        <w:t xml:space="preserve"> </w:t>
      </w:r>
      <w:proofErr w:type="spellStart"/>
      <w:r w:rsidRPr="00206DEE">
        <w:t>loginmode</w:t>
      </w:r>
      <w:proofErr w:type="spellEnd"/>
      <w:r w:rsidRPr="00206DEE">
        <w:t xml:space="preserve"> set </w:t>
      </w:r>
      <w:proofErr w:type="spellStart"/>
      <w:r w:rsidR="00923522" w:rsidRPr="0051084F">
        <w:rPr>
          <w:b/>
          <w:color w:val="FF0000"/>
        </w:rPr>
        <w:t>portalEnable</w:t>
      </w:r>
      <w:proofErr w:type="spellEnd"/>
      <w:r w:rsidRPr="00206DEE">
        <w:t xml:space="preserve">=1 where </w:t>
      </w:r>
      <w:proofErr w:type="spellStart"/>
      <w:r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modeID</w:t>
      </w:r>
      <w:proofErr w:type="spellEnd"/>
      <w:r w:rsidRPr="00206DEE">
        <w:t xml:space="preserve"> </w:t>
      </w:r>
      <w:r>
        <w:t>=30</w:t>
      </w:r>
    </w:p>
    <w:p w:rsidR="00EF42BC" w:rsidRDefault="00EF42BC" w:rsidP="00F8665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修改</w:t>
      </w:r>
      <w:r>
        <w:t>登录模式支持</w:t>
      </w:r>
      <w:r>
        <w:t>视频会议功能</w:t>
      </w:r>
      <w:r>
        <w:rPr>
          <w:rFonts w:hint="eastAsia"/>
        </w:rPr>
        <w:t>，</w:t>
      </w:r>
      <w:r>
        <w:t>以登录模式</w:t>
      </w:r>
      <w:r>
        <w:rPr>
          <w:rFonts w:hint="eastAsia"/>
        </w:rPr>
        <w:t>3</w:t>
      </w:r>
      <w:r>
        <w:t>0</w:t>
      </w:r>
      <w:r>
        <w:t>为例</w:t>
      </w:r>
    </w:p>
    <w:p w:rsidR="00923522" w:rsidRPr="00923522" w:rsidRDefault="002F3D46" w:rsidP="002F3D46">
      <w:pPr>
        <w:ind w:left="420" w:firstLine="420"/>
        <w:rPr>
          <w:rFonts w:hint="eastAsia"/>
        </w:rPr>
      </w:pPr>
      <w:proofErr w:type="gramStart"/>
      <w:r w:rsidRPr="00206DEE">
        <w:t>update</w:t>
      </w:r>
      <w:proofErr w:type="gramEnd"/>
      <w:r w:rsidRPr="00206DEE">
        <w:t xml:space="preserve"> </w:t>
      </w:r>
      <w:proofErr w:type="spellStart"/>
      <w:r w:rsidRPr="00206DEE">
        <w:t>loginmode</w:t>
      </w:r>
      <w:proofErr w:type="spellEnd"/>
      <w:r w:rsidRPr="00206DEE">
        <w:t xml:space="preserve"> set </w:t>
      </w:r>
      <w:proofErr w:type="spellStart"/>
      <w:r w:rsidR="00923522" w:rsidRPr="0051084F">
        <w:rPr>
          <w:b/>
          <w:color w:val="FF0000"/>
        </w:rPr>
        <w:t>meetingEnable</w:t>
      </w:r>
      <w:proofErr w:type="spellEnd"/>
      <w:r w:rsidRPr="00206DEE">
        <w:t xml:space="preserve">=1 where </w:t>
      </w:r>
      <w:proofErr w:type="spellStart"/>
      <w:r w:rsidRPr="00B41765">
        <w:rPr>
          <w:rFonts w:ascii="Courier New" w:eastAsia="宋体" w:hAnsi="Courier New" w:cs="宋体"/>
          <w:color w:val="000000"/>
          <w:kern w:val="0"/>
          <w:sz w:val="20"/>
          <w:szCs w:val="20"/>
        </w:rPr>
        <w:t>modeID</w:t>
      </w:r>
      <w:proofErr w:type="spellEnd"/>
      <w:r w:rsidRPr="00206DEE">
        <w:t xml:space="preserve"> </w:t>
      </w:r>
      <w:r>
        <w:t>=30</w:t>
      </w:r>
    </w:p>
    <w:p w:rsidR="0096310B" w:rsidRDefault="0096310B" w:rsidP="0096310B">
      <w:pPr>
        <w:pStyle w:val="1"/>
        <w:numPr>
          <w:ilvl w:val="0"/>
          <w:numId w:val="1"/>
        </w:numPr>
      </w:pPr>
      <w:bookmarkStart w:id="0" w:name="_Ref73523931"/>
      <w:r>
        <w:rPr>
          <w:rFonts w:hint="eastAsia"/>
        </w:rPr>
        <w:lastRenderedPageBreak/>
        <w:t>已定义登录模式</w:t>
      </w:r>
      <w:bookmarkStart w:id="1" w:name="_GoBack"/>
      <w:bookmarkEnd w:id="0"/>
      <w:bookmarkEnd w:id="1"/>
    </w:p>
    <w:tbl>
      <w:tblPr>
        <w:tblW w:w="3780" w:type="dxa"/>
        <w:jc w:val="center"/>
        <w:tblLook w:val="04A0" w:firstRow="1" w:lastRow="0" w:firstColumn="1" w:lastColumn="0" w:noHBand="0" w:noVBand="1"/>
      </w:tblPr>
      <w:tblGrid>
        <w:gridCol w:w="900"/>
        <w:gridCol w:w="2880"/>
      </w:tblGrid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整形值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dashed" w:sz="4" w:space="0" w:color="5CBE69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客户端类型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D-Windows端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WEB客户端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移动客户端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WEB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客服端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Android端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IOS端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Android Pad端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IOS Pad端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匿名客户端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Linux客户端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J-Windows端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Q-Windows端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Q-Linux端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Q-Mac端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龙芯端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Q-银河飞腾端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H5客户端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J-中标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龙芯端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J-银河飞腾端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J-中标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兆芯端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银河龙芯端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Q-银河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兆芯端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银河海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光端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Q-银河鲲鹏端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Q-银河飞腾SM端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银河龙芯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银河兆芯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Q-银河飞腾SM端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Q-银河鲲鹏SM端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Q-中标飞腾端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兆芯端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Q-中标海光端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Q-中标鲲鹏端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Q-中标飞腾SM端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中标龙芯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中标兆芯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Q-中标海光SM端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Q-中标鲲鹏SM端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Q-UOS飞腾端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龙芯端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兆芯端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Q-UOS海光端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Q-UOS鲲鹏端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Q-UOS飞腾SM端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龙芯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兆芯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Q-UOS海光SM端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Q-UOS鲲鹏SM端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Q-方德飞腾端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Q-方德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龙芯端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德兆芯端</w:t>
            </w:r>
            <w:proofErr w:type="gramEnd"/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Q-方德海光端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Q-方德鲲鹏端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Q-方德飞腾SM端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德龙芯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</w:t>
            </w:r>
            <w:proofErr w:type="gramStart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德兆芯</w:t>
            </w:r>
            <w:proofErr w:type="gramEnd"/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Q-方德海光SM端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880" w:type="dxa"/>
            <w:tcBorders>
              <w:top w:val="nil"/>
              <w:left w:val="nil"/>
              <w:bottom w:val="dashed" w:sz="4" w:space="0" w:color="5CBE6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Q-方德鲲鹏SM端</w:t>
            </w:r>
          </w:p>
        </w:tc>
      </w:tr>
      <w:tr w:rsidR="00B4540F" w:rsidRPr="00B4540F" w:rsidTr="00FF3CD8">
        <w:trPr>
          <w:trHeight w:val="4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40F" w:rsidRPr="00B4540F" w:rsidRDefault="00B4540F" w:rsidP="00B4540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454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2485" w:rsidRDefault="00FE6105" w:rsidP="00043179">
      <w:pPr>
        <w:pStyle w:val="1"/>
        <w:numPr>
          <w:ilvl w:val="0"/>
          <w:numId w:val="1"/>
        </w:numPr>
      </w:pPr>
      <w:r>
        <w:lastRenderedPageBreak/>
        <w:t>客户端根据登录模式获取分配的系统参数</w:t>
      </w:r>
    </w:p>
    <w:p w:rsidR="00FE6105" w:rsidRDefault="00B43136" w:rsidP="00BA4A2A">
      <w:pPr>
        <w:ind w:left="420" w:firstLine="420"/>
      </w:pPr>
      <w:proofErr w:type="spellStart"/>
      <w:r>
        <w:t>Q</w:t>
      </w:r>
      <w:r>
        <w:rPr>
          <w:rFonts w:hint="eastAsia"/>
        </w:rPr>
        <w:t>t</w:t>
      </w:r>
      <w:proofErr w:type="spellEnd"/>
      <w:r>
        <w:rPr>
          <w:rFonts w:hint="eastAsia"/>
        </w:rPr>
        <w:t>版本的客户端通过本地文件</w:t>
      </w:r>
      <w:proofErr w:type="spellStart"/>
      <w:r w:rsidR="00542AF2">
        <w:t>conf</w:t>
      </w:r>
      <w:proofErr w:type="spellEnd"/>
      <w:r w:rsidR="00542AF2">
        <w:t>/</w:t>
      </w:r>
      <w:r w:rsidR="00542AF2" w:rsidRPr="00542AF2">
        <w:t>config.ini</w:t>
      </w:r>
      <w:r>
        <w:rPr>
          <w:rFonts w:hint="eastAsia"/>
        </w:rPr>
        <w:t>中的参数</w:t>
      </w:r>
      <w:proofErr w:type="spellStart"/>
      <w:r w:rsidR="00953B0A" w:rsidRPr="00953B0A">
        <w:t>backstageParamType</w:t>
      </w:r>
      <w:proofErr w:type="spellEnd"/>
      <w:r>
        <w:rPr>
          <w:rFonts w:hint="eastAsia"/>
        </w:rPr>
        <w:t>，到服务器请求所分配的系统参数，</w:t>
      </w:r>
      <w:r w:rsidR="00FB069C">
        <w:rPr>
          <w:rFonts w:hint="eastAsia"/>
        </w:rPr>
        <w:t>在服务器</w:t>
      </w:r>
      <w:r w:rsidR="00FB069C">
        <w:rPr>
          <w:rFonts w:hint="eastAsia"/>
        </w:rPr>
        <w:t>8</w:t>
      </w:r>
      <w:r w:rsidR="00FB069C">
        <w:t>.3.0</w:t>
      </w:r>
      <w:r w:rsidR="00FB069C">
        <w:t>版本之后，</w:t>
      </w:r>
      <w:proofErr w:type="spellStart"/>
      <w:r w:rsidR="00FB069C" w:rsidRPr="00953B0A">
        <w:t>backstageParamType</w:t>
      </w:r>
      <w:proofErr w:type="spellEnd"/>
      <w:r w:rsidR="00FB069C">
        <w:t>与</w:t>
      </w:r>
      <w:proofErr w:type="spellStart"/>
      <w:r w:rsidR="00FB069C">
        <w:t>loginmode</w:t>
      </w:r>
      <w:proofErr w:type="spellEnd"/>
      <w:r w:rsidR="00FB069C">
        <w:t>参数设置值</w:t>
      </w:r>
      <w:r w:rsidR="009325A3">
        <w:t>相同，如下：</w:t>
      </w:r>
    </w:p>
    <w:p w:rsidR="00FC560F" w:rsidRDefault="00FC560F" w:rsidP="009325A3">
      <w:pPr>
        <w:ind w:leftChars="100" w:left="210" w:firstLine="420"/>
      </w:pPr>
      <w:proofErr w:type="spellStart"/>
      <w:proofErr w:type="gramStart"/>
      <w:r>
        <w:t>loginmode</w:t>
      </w:r>
      <w:proofErr w:type="spellEnd"/>
      <w:r>
        <w:t>=</w:t>
      </w:r>
      <w:proofErr w:type="gramEnd"/>
      <w:r>
        <w:t>17</w:t>
      </w:r>
    </w:p>
    <w:p w:rsidR="00FC560F" w:rsidRPr="00372485" w:rsidRDefault="00FC560F" w:rsidP="009325A3">
      <w:pPr>
        <w:ind w:leftChars="100" w:left="210" w:firstLine="420"/>
      </w:pPr>
      <w:proofErr w:type="spellStart"/>
      <w:proofErr w:type="gramStart"/>
      <w:r>
        <w:t>backstageParamType</w:t>
      </w:r>
      <w:proofErr w:type="spellEnd"/>
      <w:r>
        <w:t>=</w:t>
      </w:r>
      <w:proofErr w:type="gramEnd"/>
      <w:r>
        <w:t>17</w:t>
      </w:r>
    </w:p>
    <w:sectPr w:rsidR="00FC560F" w:rsidRPr="0037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73A6"/>
    <w:multiLevelType w:val="hybridMultilevel"/>
    <w:tmpl w:val="CBA6183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0AA160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E6"/>
    <w:rsid w:val="0000006D"/>
    <w:rsid w:val="0001277B"/>
    <w:rsid w:val="000143CB"/>
    <w:rsid w:val="00043179"/>
    <w:rsid w:val="00064330"/>
    <w:rsid w:val="00092B20"/>
    <w:rsid w:val="000D5C20"/>
    <w:rsid w:val="001026BE"/>
    <w:rsid w:val="00152594"/>
    <w:rsid w:val="001A577C"/>
    <w:rsid w:val="001D47E6"/>
    <w:rsid w:val="001F23A2"/>
    <w:rsid w:val="00206DEE"/>
    <w:rsid w:val="002F3D46"/>
    <w:rsid w:val="0031300D"/>
    <w:rsid w:val="00334B4D"/>
    <w:rsid w:val="00372485"/>
    <w:rsid w:val="0038024A"/>
    <w:rsid w:val="00403E14"/>
    <w:rsid w:val="00410184"/>
    <w:rsid w:val="00452571"/>
    <w:rsid w:val="004821AA"/>
    <w:rsid w:val="005019CF"/>
    <w:rsid w:val="00506E14"/>
    <w:rsid w:val="0051084F"/>
    <w:rsid w:val="00542AF2"/>
    <w:rsid w:val="005C386E"/>
    <w:rsid w:val="005D53A9"/>
    <w:rsid w:val="005F0AC8"/>
    <w:rsid w:val="00631786"/>
    <w:rsid w:val="006753DB"/>
    <w:rsid w:val="006C11D3"/>
    <w:rsid w:val="006C6974"/>
    <w:rsid w:val="007152DE"/>
    <w:rsid w:val="00716EBF"/>
    <w:rsid w:val="00730586"/>
    <w:rsid w:val="0074361F"/>
    <w:rsid w:val="007A1025"/>
    <w:rsid w:val="0081427A"/>
    <w:rsid w:val="00832C04"/>
    <w:rsid w:val="008474BD"/>
    <w:rsid w:val="00867938"/>
    <w:rsid w:val="008F5C57"/>
    <w:rsid w:val="00910E28"/>
    <w:rsid w:val="00923522"/>
    <w:rsid w:val="009325A3"/>
    <w:rsid w:val="009509F3"/>
    <w:rsid w:val="00953B0A"/>
    <w:rsid w:val="0096310B"/>
    <w:rsid w:val="00A33CFA"/>
    <w:rsid w:val="00A90E40"/>
    <w:rsid w:val="00B10C16"/>
    <w:rsid w:val="00B41765"/>
    <w:rsid w:val="00B43136"/>
    <w:rsid w:val="00B4540F"/>
    <w:rsid w:val="00B72E46"/>
    <w:rsid w:val="00B932A0"/>
    <w:rsid w:val="00BA4A2A"/>
    <w:rsid w:val="00C5118F"/>
    <w:rsid w:val="00CF52AB"/>
    <w:rsid w:val="00D25E51"/>
    <w:rsid w:val="00D26C06"/>
    <w:rsid w:val="00D93E9B"/>
    <w:rsid w:val="00D96F1E"/>
    <w:rsid w:val="00DB38AE"/>
    <w:rsid w:val="00DB59E5"/>
    <w:rsid w:val="00DC234C"/>
    <w:rsid w:val="00E27C33"/>
    <w:rsid w:val="00E87465"/>
    <w:rsid w:val="00EA48C7"/>
    <w:rsid w:val="00EF42BC"/>
    <w:rsid w:val="00F62129"/>
    <w:rsid w:val="00F8665A"/>
    <w:rsid w:val="00FB069C"/>
    <w:rsid w:val="00FC560F"/>
    <w:rsid w:val="00FE59A9"/>
    <w:rsid w:val="00FE6105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3BA23-6E41-41C4-9028-B4953534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63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3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6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08C3-18BC-4460-BFF6-D8405CDA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谷红英</dc:creator>
  <cp:keywords/>
  <dc:description/>
  <cp:lastModifiedBy>hxyl</cp:lastModifiedBy>
  <cp:revision>72</cp:revision>
  <dcterms:created xsi:type="dcterms:W3CDTF">2021-06-02T02:50:00Z</dcterms:created>
  <dcterms:modified xsi:type="dcterms:W3CDTF">2021-06-10T08:59:00Z</dcterms:modified>
</cp:coreProperties>
</file>